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B82C59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E2270" w:rsidRPr="00903E8C">
        <w:rPr>
          <w:b/>
          <w:sz w:val="28"/>
          <w:szCs w:val="28"/>
        </w:rPr>
        <w:t>/</w:t>
      </w:r>
      <w:r w:rsidR="00B626EA" w:rsidRPr="00903E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7208AA" w:rsidRPr="00903E8C">
        <w:rPr>
          <w:b/>
          <w:sz w:val="28"/>
          <w:szCs w:val="28"/>
        </w:rPr>
        <w:t>/201</w:t>
      </w:r>
      <w:r w:rsidR="00C80F5E" w:rsidRPr="00903E8C">
        <w:rPr>
          <w:b/>
          <w:sz w:val="28"/>
          <w:szCs w:val="28"/>
        </w:rPr>
        <w:t>5</w:t>
      </w:r>
    </w:p>
    <w:p w:rsidR="00C40E94" w:rsidRDefault="00C40E94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B82C59" w:rsidRDefault="006D312B" w:rsidP="007208AA">
      <w:pPr>
        <w:rPr>
          <w:sz w:val="22"/>
          <w:szCs w:val="22"/>
        </w:rPr>
      </w:pPr>
      <w:r>
        <w:rPr>
          <w:sz w:val="22"/>
          <w:szCs w:val="22"/>
        </w:rPr>
        <w:t>Tirofiban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>Remove STEMI/NSTEMI therapy tabs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 xml:space="preserve">CC, IC, </w:t>
      </w:r>
      <w:proofErr w:type="gramStart"/>
      <w:r w:rsidR="00B82C59">
        <w:rPr>
          <w:sz w:val="22"/>
          <w:szCs w:val="22"/>
        </w:rPr>
        <w:t>MS</w:t>
      </w:r>
      <w:proofErr w:type="gramEnd"/>
    </w:p>
    <w:p w:rsidR="00B82C59" w:rsidRDefault="006D312B" w:rsidP="007208AA">
      <w:pPr>
        <w:rPr>
          <w:sz w:val="22"/>
          <w:szCs w:val="22"/>
        </w:rPr>
      </w:pPr>
      <w:r>
        <w:rPr>
          <w:sz w:val="22"/>
          <w:szCs w:val="22"/>
        </w:rPr>
        <w:t>Tirofiban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>Update default bolus to 25 mcg/kg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>CC, IC, MS</w:t>
      </w:r>
    </w:p>
    <w:p w:rsidR="00B82C59" w:rsidRDefault="006D312B" w:rsidP="007208AA">
      <w:pPr>
        <w:rPr>
          <w:sz w:val="22"/>
          <w:szCs w:val="22"/>
        </w:rPr>
      </w:pPr>
      <w:r>
        <w:rPr>
          <w:sz w:val="22"/>
          <w:szCs w:val="22"/>
        </w:rPr>
        <w:t>Tirofiban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>Update default infusion to 0.15 mcg/kg/min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>CC, IC, MS</w:t>
      </w:r>
    </w:p>
    <w:p w:rsidR="00B82C59" w:rsidRDefault="006D312B" w:rsidP="007208AA">
      <w:pPr>
        <w:rPr>
          <w:sz w:val="22"/>
          <w:szCs w:val="22"/>
        </w:rPr>
      </w:pPr>
      <w:r>
        <w:rPr>
          <w:sz w:val="22"/>
          <w:szCs w:val="22"/>
        </w:rPr>
        <w:t>Tirofiban</w:t>
      </w:r>
      <w:r w:rsidR="00B82C59">
        <w:rPr>
          <w:sz w:val="22"/>
          <w:szCs w:val="22"/>
        </w:rPr>
        <w:t xml:space="preserve"> (Renal)</w:t>
      </w:r>
      <w:r w:rsidR="00B82C59">
        <w:rPr>
          <w:sz w:val="22"/>
          <w:szCs w:val="22"/>
        </w:rPr>
        <w:tab/>
        <w:t>Update default infusion to 0.075 mcg/kg/min</w:t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</w:r>
      <w:r w:rsidR="00B82C59">
        <w:rPr>
          <w:sz w:val="22"/>
          <w:szCs w:val="22"/>
        </w:rPr>
        <w:tab/>
        <w:t>CC, IC, MS</w:t>
      </w:r>
    </w:p>
    <w:p w:rsidR="00B626EA" w:rsidRPr="00903E8C" w:rsidRDefault="00B82C59" w:rsidP="007208AA">
      <w:pPr>
        <w:rPr>
          <w:sz w:val="22"/>
          <w:szCs w:val="22"/>
        </w:rPr>
      </w:pPr>
      <w:r>
        <w:rPr>
          <w:sz w:val="22"/>
          <w:szCs w:val="22"/>
        </w:rPr>
        <w:t>Integrilin</w:t>
      </w:r>
      <w:r w:rsidR="00B626EA" w:rsidRPr="00903E8C">
        <w:rPr>
          <w:sz w:val="22"/>
          <w:szCs w:val="22"/>
        </w:rPr>
        <w:tab/>
      </w:r>
      <w:r w:rsidR="00B626EA" w:rsidRPr="00903E8C">
        <w:rPr>
          <w:sz w:val="22"/>
          <w:szCs w:val="22"/>
        </w:rPr>
        <w:tab/>
      </w:r>
      <w:r>
        <w:rPr>
          <w:sz w:val="22"/>
          <w:szCs w:val="22"/>
        </w:rPr>
        <w:t xml:space="preserve">Add bolus </w:t>
      </w:r>
      <w:r w:rsidR="006D312B">
        <w:rPr>
          <w:sz w:val="22"/>
          <w:szCs w:val="22"/>
        </w:rPr>
        <w:t xml:space="preserve">option </w:t>
      </w:r>
      <w:r>
        <w:rPr>
          <w:sz w:val="22"/>
          <w:szCs w:val="22"/>
        </w:rPr>
        <w:t>from 100 ml infusion bottle</w:t>
      </w:r>
      <w:r>
        <w:rPr>
          <w:sz w:val="22"/>
          <w:szCs w:val="22"/>
        </w:rPr>
        <w:tab/>
      </w:r>
      <w:r w:rsidR="00B626EA" w:rsidRPr="00903E8C">
        <w:rPr>
          <w:sz w:val="22"/>
          <w:szCs w:val="22"/>
        </w:rPr>
        <w:tab/>
      </w:r>
      <w:r w:rsidR="00B626EA" w:rsidRPr="00903E8C">
        <w:rPr>
          <w:sz w:val="22"/>
          <w:szCs w:val="22"/>
        </w:rPr>
        <w:tab/>
        <w:t>CC, IC, MS</w:t>
      </w:r>
    </w:p>
    <w:p w:rsidR="00190C35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Dopamine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="00B82C59">
        <w:rPr>
          <w:sz w:val="22"/>
          <w:szCs w:val="22"/>
        </w:rPr>
        <w:t xml:space="preserve">Add 600 mcg/ml </w:t>
      </w:r>
      <w:r w:rsidRPr="00903E8C">
        <w:rPr>
          <w:sz w:val="22"/>
          <w:szCs w:val="22"/>
        </w:rPr>
        <w:t>concentration</w:t>
      </w:r>
      <w:r w:rsidR="00B82C59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606992" w:rsidRDefault="00606992" w:rsidP="007208AA"/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14D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12B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2C59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3</cp:revision>
  <dcterms:created xsi:type="dcterms:W3CDTF">2015-12-17T16:21:00Z</dcterms:created>
  <dcterms:modified xsi:type="dcterms:W3CDTF">2015-12-17T16:23:00Z</dcterms:modified>
</cp:coreProperties>
</file>